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012B01" w14:textId="71E317D2" w:rsidR="002358B6" w:rsidRDefault="006120BA" w:rsidP="002358B6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474700"/>
          <w:sz w:val="32"/>
          <w:szCs w:val="32"/>
        </w:rPr>
      </w:pPr>
      <w:r>
        <w:rPr>
          <w:color w:val="626200"/>
          <w:sz w:val="32"/>
          <w:szCs w:val="32"/>
        </w:rPr>
        <w:t xml:space="preserve">TOWN </w:t>
      </w:r>
      <w:r>
        <w:rPr>
          <w:color w:val="5C5C00"/>
          <w:sz w:val="32"/>
          <w:szCs w:val="32"/>
        </w:rPr>
        <w:t xml:space="preserve">OF </w:t>
      </w:r>
      <w:r>
        <w:rPr>
          <w:color w:val="505000"/>
          <w:sz w:val="32"/>
          <w:szCs w:val="32"/>
        </w:rPr>
        <w:t xml:space="preserve">SPARTA, </w:t>
      </w:r>
      <w:r>
        <w:rPr>
          <w:color w:val="5D5D00"/>
          <w:sz w:val="32"/>
          <w:szCs w:val="32"/>
        </w:rPr>
        <w:t xml:space="preserve">MONROE </w:t>
      </w:r>
      <w:r>
        <w:rPr>
          <w:color w:val="5B5B00"/>
          <w:sz w:val="32"/>
          <w:szCs w:val="32"/>
        </w:rPr>
        <w:t>COUNTY</w:t>
      </w:r>
      <w:r>
        <w:rPr>
          <w:color w:val="696900"/>
          <w:sz w:val="32"/>
          <w:szCs w:val="32"/>
        </w:rPr>
        <w:t xml:space="preserve">, </w:t>
      </w:r>
      <w:r>
        <w:rPr>
          <w:color w:val="595900"/>
          <w:sz w:val="32"/>
          <w:szCs w:val="32"/>
        </w:rPr>
        <w:t>WI</w:t>
      </w:r>
      <w:r>
        <w:rPr>
          <w:color w:val="474700"/>
          <w:sz w:val="32"/>
          <w:szCs w:val="32"/>
        </w:rPr>
        <w:t xml:space="preserve"> </w:t>
      </w:r>
    </w:p>
    <w:p w14:paraId="57B05A72" w14:textId="61FB104F" w:rsidR="002358B6" w:rsidRDefault="002358B6" w:rsidP="002358B6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5C5C00"/>
          <w:sz w:val="32"/>
          <w:szCs w:val="32"/>
        </w:rPr>
      </w:pPr>
      <w:r>
        <w:rPr>
          <w:color w:val="474700"/>
          <w:sz w:val="32"/>
          <w:szCs w:val="32"/>
        </w:rPr>
        <w:t>Ordinance</w:t>
      </w:r>
      <w:r w:rsidR="006120BA">
        <w:rPr>
          <w:color w:val="5A5A00"/>
          <w:sz w:val="32"/>
          <w:szCs w:val="32"/>
        </w:rPr>
        <w:t xml:space="preserve"> </w:t>
      </w:r>
      <w:r>
        <w:rPr>
          <w:color w:val="5C5C00"/>
          <w:sz w:val="32"/>
          <w:szCs w:val="32"/>
        </w:rPr>
        <w:t xml:space="preserve">Amendment </w:t>
      </w:r>
      <w:r w:rsidR="004C6A0D">
        <w:rPr>
          <w:color w:val="5C5C00"/>
          <w:sz w:val="32"/>
          <w:szCs w:val="32"/>
        </w:rPr>
        <w:t>#</w:t>
      </w:r>
      <w:r>
        <w:rPr>
          <w:color w:val="5C5C00"/>
          <w:sz w:val="32"/>
          <w:szCs w:val="32"/>
        </w:rPr>
        <w:t>4 (</w:t>
      </w:r>
      <w:r w:rsidRPr="004C6A0D">
        <w:rPr>
          <w:color w:val="5C5C00"/>
          <w:sz w:val="28"/>
          <w:szCs w:val="28"/>
        </w:rPr>
        <w:t>2020-</w:t>
      </w:r>
      <w:r w:rsidR="002C070E">
        <w:rPr>
          <w:color w:val="5C5C00"/>
          <w:sz w:val="28"/>
          <w:szCs w:val="28"/>
        </w:rPr>
        <w:t>10</w:t>
      </w:r>
      <w:r w:rsidRPr="004C6A0D">
        <w:rPr>
          <w:color w:val="5C5C00"/>
          <w:sz w:val="28"/>
          <w:szCs w:val="28"/>
        </w:rPr>
        <w:t>-1</w:t>
      </w:r>
      <w:r w:rsidR="002C070E">
        <w:rPr>
          <w:color w:val="5C5C00"/>
          <w:sz w:val="28"/>
          <w:szCs w:val="28"/>
        </w:rPr>
        <w:t>3</w:t>
      </w:r>
      <w:r>
        <w:rPr>
          <w:color w:val="5C5C00"/>
          <w:sz w:val="32"/>
          <w:szCs w:val="32"/>
        </w:rPr>
        <w:t>)</w:t>
      </w:r>
    </w:p>
    <w:p w14:paraId="19E9B7AF" w14:textId="7790B66E" w:rsidR="002358B6" w:rsidRDefault="004C6A0D" w:rsidP="002358B6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5B5B00"/>
          <w:sz w:val="32"/>
          <w:szCs w:val="32"/>
        </w:rPr>
      </w:pPr>
      <w:r>
        <w:rPr>
          <w:color w:val="5C5C00"/>
          <w:sz w:val="32"/>
          <w:szCs w:val="32"/>
        </w:rPr>
        <w:t xml:space="preserve">Chapter 7 </w:t>
      </w:r>
      <w:r w:rsidR="002358B6">
        <w:rPr>
          <w:color w:val="5C5C00"/>
          <w:sz w:val="32"/>
          <w:szCs w:val="32"/>
        </w:rPr>
        <w:t xml:space="preserve">Section 7.11 Off-Highway Vehicles Regulated </w:t>
      </w:r>
    </w:p>
    <w:p w14:paraId="00000001" w14:textId="4DDC6220" w:rsidR="009E1396" w:rsidRDefault="006120BA" w:rsidP="002358B6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5B5B00"/>
          <w:sz w:val="32"/>
          <w:szCs w:val="32"/>
          <w:u w:val="single"/>
        </w:rPr>
      </w:pPr>
      <w:r>
        <w:rPr>
          <w:b/>
          <w:color w:val="5B5B00"/>
          <w:sz w:val="32"/>
          <w:szCs w:val="32"/>
          <w:u w:val="single"/>
        </w:rPr>
        <w:t>ATV/UTV ROAD USE</w:t>
      </w:r>
    </w:p>
    <w:p w14:paraId="738F2F77" w14:textId="77777777" w:rsidR="004C6A0D" w:rsidRDefault="004C6A0D" w:rsidP="002358B6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3F3F00"/>
          <w:sz w:val="24"/>
          <w:szCs w:val="24"/>
        </w:rPr>
      </w:pPr>
    </w:p>
    <w:p w14:paraId="46EB96F9" w14:textId="571CCBF5" w:rsidR="004C6A0D" w:rsidRDefault="004C6A0D" w:rsidP="004C6A0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585800"/>
        </w:rPr>
      </w:pPr>
      <w:r>
        <w:rPr>
          <w:color w:val="585800"/>
        </w:rPr>
        <w:t>The supervisors of the Town of Sparta, Monroe County, Wisconsin, hereby ordain as follows:</w:t>
      </w:r>
    </w:p>
    <w:p w14:paraId="00000002" w14:textId="7E59A9AF" w:rsidR="009E1396" w:rsidRDefault="006120B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2"/>
        <w:rPr>
          <w:color w:val="5C5C00"/>
          <w:sz w:val="24"/>
          <w:szCs w:val="24"/>
          <w:u w:val="single"/>
        </w:rPr>
      </w:pPr>
      <w:r>
        <w:rPr>
          <w:b/>
          <w:color w:val="5F5F00"/>
          <w:sz w:val="24"/>
          <w:szCs w:val="24"/>
          <w:u w:val="single"/>
        </w:rPr>
        <w:t xml:space="preserve">Section </w:t>
      </w:r>
      <w:r>
        <w:rPr>
          <w:b/>
          <w:color w:val="616100"/>
          <w:sz w:val="24"/>
          <w:szCs w:val="24"/>
          <w:u w:val="single"/>
        </w:rPr>
        <w:t>1</w:t>
      </w:r>
      <w:r>
        <w:rPr>
          <w:b/>
          <w:color w:val="E5E500"/>
          <w:sz w:val="24"/>
          <w:szCs w:val="24"/>
          <w:u w:val="single"/>
        </w:rPr>
        <w:t xml:space="preserve">: </w:t>
      </w:r>
      <w:r>
        <w:rPr>
          <w:b/>
          <w:color w:val="5C5C00"/>
          <w:sz w:val="24"/>
          <w:szCs w:val="24"/>
          <w:u w:val="single"/>
        </w:rPr>
        <w:t>Intent</w:t>
      </w:r>
    </w:p>
    <w:p w14:paraId="00000003" w14:textId="77777777" w:rsidR="009E1396" w:rsidRDefault="006120B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2"/>
        <w:rPr>
          <w:color w:val="B6B600"/>
          <w:sz w:val="24"/>
          <w:szCs w:val="24"/>
        </w:rPr>
      </w:pPr>
      <w:r>
        <w:rPr>
          <w:color w:val="585800"/>
        </w:rPr>
        <w:t xml:space="preserve">The </w:t>
      </w:r>
      <w:r>
        <w:rPr>
          <w:color w:val="646400"/>
        </w:rPr>
        <w:t xml:space="preserve">purpose </w:t>
      </w:r>
      <w:r>
        <w:rPr>
          <w:color w:val="606000"/>
        </w:rPr>
        <w:t xml:space="preserve">of </w:t>
      </w:r>
      <w:r>
        <w:rPr>
          <w:color w:val="5C5C00"/>
        </w:rPr>
        <w:t xml:space="preserve">this </w:t>
      </w:r>
      <w:r>
        <w:rPr>
          <w:color w:val="595900"/>
        </w:rPr>
        <w:t xml:space="preserve">ordinance is </w:t>
      </w:r>
      <w:r>
        <w:rPr>
          <w:color w:val="515100"/>
        </w:rPr>
        <w:t xml:space="preserve">to </w:t>
      </w:r>
      <w:r>
        <w:rPr>
          <w:color w:val="4F4F00"/>
        </w:rPr>
        <w:t xml:space="preserve">establish </w:t>
      </w:r>
      <w:r>
        <w:rPr>
          <w:color w:val="505000"/>
        </w:rPr>
        <w:t xml:space="preserve">all </w:t>
      </w:r>
      <w:r>
        <w:rPr>
          <w:color w:val="5A5A00"/>
        </w:rPr>
        <w:t xml:space="preserve">terrain </w:t>
      </w:r>
      <w:r>
        <w:rPr>
          <w:color w:val="666600"/>
        </w:rPr>
        <w:t xml:space="preserve">and </w:t>
      </w:r>
      <w:r>
        <w:rPr>
          <w:color w:val="5C5C00"/>
        </w:rPr>
        <w:t xml:space="preserve">utility </w:t>
      </w:r>
      <w:r>
        <w:rPr>
          <w:color w:val="535300"/>
        </w:rPr>
        <w:t xml:space="preserve">terrain </w:t>
      </w:r>
      <w:r>
        <w:rPr>
          <w:color w:val="4F4F00"/>
        </w:rPr>
        <w:t xml:space="preserve">vehicle </w:t>
      </w:r>
      <w:r>
        <w:rPr>
          <w:color w:val="5D5D00"/>
        </w:rPr>
        <w:t>(AT</w:t>
      </w:r>
      <w:r>
        <w:rPr>
          <w:i/>
          <w:color w:val="5D5D00"/>
        </w:rPr>
        <w:t>V</w:t>
      </w:r>
      <w:r>
        <w:rPr>
          <w:i/>
          <w:color w:val="535300"/>
        </w:rPr>
        <w:t>/</w:t>
      </w:r>
      <w:r>
        <w:rPr>
          <w:color w:val="626200"/>
        </w:rPr>
        <w:t>UTV</w:t>
      </w:r>
      <w:r>
        <w:rPr>
          <w:color w:val="6B6B00"/>
        </w:rPr>
        <w:t xml:space="preserve">) </w:t>
      </w:r>
      <w:r>
        <w:rPr>
          <w:color w:val="797900"/>
        </w:rPr>
        <w:t xml:space="preserve">routes </w:t>
      </w:r>
      <w:r>
        <w:rPr>
          <w:color w:val="595900"/>
        </w:rPr>
        <w:t>and</w:t>
      </w:r>
      <w:r>
        <w:rPr>
          <w:rFonts w:ascii="Courier New" w:eastAsia="Courier New" w:hAnsi="Courier New" w:cs="Courier New"/>
          <w:color w:val="595900"/>
        </w:rPr>
        <w:t xml:space="preserve"> </w:t>
      </w:r>
      <w:r>
        <w:rPr>
          <w:color w:val="696900"/>
        </w:rPr>
        <w:t xml:space="preserve">to </w:t>
      </w:r>
      <w:r>
        <w:rPr>
          <w:color w:val="626200"/>
        </w:rPr>
        <w:t xml:space="preserve">regulate </w:t>
      </w:r>
      <w:r>
        <w:rPr>
          <w:color w:val="6A6A00"/>
        </w:rPr>
        <w:t xml:space="preserve">the </w:t>
      </w:r>
      <w:r>
        <w:rPr>
          <w:color w:val="777700"/>
        </w:rPr>
        <w:t xml:space="preserve">operation </w:t>
      </w:r>
      <w:r>
        <w:rPr>
          <w:color w:val="5C5C00"/>
        </w:rPr>
        <w:t xml:space="preserve">of </w:t>
      </w:r>
      <w:r>
        <w:rPr>
          <w:color w:val="515100"/>
        </w:rPr>
        <w:t>all</w:t>
      </w:r>
      <w:r>
        <w:rPr>
          <w:color w:val="D8D800"/>
        </w:rPr>
        <w:t>-</w:t>
      </w:r>
      <w:r>
        <w:rPr>
          <w:color w:val="5F5F00"/>
        </w:rPr>
        <w:t xml:space="preserve">terrain </w:t>
      </w:r>
      <w:r>
        <w:rPr>
          <w:color w:val="575700"/>
        </w:rPr>
        <w:t xml:space="preserve">vehicles </w:t>
      </w:r>
      <w:r>
        <w:rPr>
          <w:color w:val="8E8E00"/>
        </w:rPr>
        <w:t xml:space="preserve">in </w:t>
      </w:r>
      <w:r>
        <w:rPr>
          <w:color w:val="525200"/>
        </w:rPr>
        <w:t xml:space="preserve">the </w:t>
      </w:r>
      <w:r>
        <w:rPr>
          <w:color w:val="595900"/>
        </w:rPr>
        <w:t>Township of Sparta</w:t>
      </w:r>
      <w:r>
        <w:rPr>
          <w:color w:val="B6B600"/>
        </w:rPr>
        <w:t>.</w:t>
      </w:r>
      <w:r>
        <w:rPr>
          <w:color w:val="B6B600"/>
          <w:sz w:val="24"/>
          <w:szCs w:val="24"/>
        </w:rPr>
        <w:t xml:space="preserve"> </w:t>
      </w:r>
    </w:p>
    <w:p w14:paraId="7094896B" w14:textId="77777777" w:rsidR="0088522E" w:rsidRDefault="006120BA" w:rsidP="0088522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2"/>
        <w:rPr>
          <w:color w:val="5E5E00"/>
          <w:sz w:val="24"/>
          <w:szCs w:val="24"/>
        </w:rPr>
      </w:pPr>
      <w:r>
        <w:rPr>
          <w:b/>
          <w:color w:val="7B7B00"/>
          <w:sz w:val="24"/>
          <w:szCs w:val="24"/>
          <w:u w:val="single"/>
        </w:rPr>
        <w:t xml:space="preserve">Section </w:t>
      </w:r>
      <w:r>
        <w:rPr>
          <w:b/>
          <w:color w:val="5C5C00"/>
          <w:sz w:val="24"/>
          <w:szCs w:val="24"/>
          <w:u w:val="single"/>
        </w:rPr>
        <w:t>2</w:t>
      </w:r>
      <w:r>
        <w:rPr>
          <w:b/>
          <w:color w:val="979700"/>
          <w:sz w:val="24"/>
          <w:szCs w:val="24"/>
          <w:u w:val="single"/>
        </w:rPr>
        <w:t xml:space="preserve">: </w:t>
      </w:r>
      <w:r>
        <w:rPr>
          <w:b/>
          <w:color w:val="5E5E00"/>
          <w:sz w:val="24"/>
          <w:szCs w:val="24"/>
          <w:u w:val="single"/>
        </w:rPr>
        <w:t>Authority</w:t>
      </w:r>
      <w:r>
        <w:rPr>
          <w:color w:val="5E5E00"/>
          <w:sz w:val="24"/>
          <w:szCs w:val="24"/>
        </w:rPr>
        <w:t xml:space="preserve"> </w:t>
      </w:r>
    </w:p>
    <w:p w14:paraId="00000005" w14:textId="7317BC02" w:rsidR="009E1396" w:rsidRDefault="006120BA" w:rsidP="0088522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2"/>
        <w:rPr>
          <w:b/>
          <w:color w:val="B6B600"/>
          <w:sz w:val="24"/>
          <w:szCs w:val="24"/>
        </w:rPr>
      </w:pPr>
      <w:r>
        <w:rPr>
          <w:color w:val="4E4E00"/>
        </w:rPr>
        <w:t xml:space="preserve">The </w:t>
      </w:r>
      <w:r>
        <w:rPr>
          <w:color w:val="4D4D00"/>
        </w:rPr>
        <w:t xml:space="preserve">Town </w:t>
      </w:r>
      <w:r>
        <w:rPr>
          <w:color w:val="474700"/>
        </w:rPr>
        <w:t xml:space="preserve">Board </w:t>
      </w:r>
      <w:r>
        <w:rPr>
          <w:color w:val="4A4A00"/>
        </w:rPr>
        <w:t xml:space="preserve">of </w:t>
      </w:r>
      <w:r>
        <w:rPr>
          <w:color w:val="3D3D00"/>
        </w:rPr>
        <w:t xml:space="preserve">the </w:t>
      </w:r>
      <w:r>
        <w:rPr>
          <w:color w:val="4C4C00"/>
        </w:rPr>
        <w:t xml:space="preserve">Town </w:t>
      </w:r>
      <w:r>
        <w:rPr>
          <w:color w:val="4E4E00"/>
        </w:rPr>
        <w:t xml:space="preserve">of </w:t>
      </w:r>
      <w:r>
        <w:rPr>
          <w:color w:val="5D5D00"/>
        </w:rPr>
        <w:t>Sparta</w:t>
      </w:r>
      <w:r>
        <w:rPr>
          <w:color w:val="474700"/>
        </w:rPr>
        <w:t xml:space="preserve">, </w:t>
      </w:r>
      <w:r>
        <w:rPr>
          <w:color w:val="525200"/>
        </w:rPr>
        <w:t xml:space="preserve">Monroe </w:t>
      </w:r>
      <w:r>
        <w:rPr>
          <w:color w:val="555500"/>
        </w:rPr>
        <w:t>County</w:t>
      </w:r>
      <w:r>
        <w:rPr>
          <w:color w:val="4C4C00"/>
        </w:rPr>
        <w:t xml:space="preserve">, </w:t>
      </w:r>
      <w:r>
        <w:rPr>
          <w:i/>
          <w:color w:val="575700"/>
        </w:rPr>
        <w:t>W</w:t>
      </w:r>
      <w:r>
        <w:rPr>
          <w:color w:val="575700"/>
        </w:rPr>
        <w:t>isconsin</w:t>
      </w:r>
      <w:r>
        <w:rPr>
          <w:color w:val="3F3F00"/>
        </w:rPr>
        <w:t xml:space="preserve">, </w:t>
      </w:r>
      <w:r>
        <w:rPr>
          <w:color w:val="555500"/>
        </w:rPr>
        <w:t xml:space="preserve">has </w:t>
      </w:r>
      <w:r>
        <w:rPr>
          <w:color w:val="525200"/>
        </w:rPr>
        <w:t xml:space="preserve">the </w:t>
      </w:r>
      <w:r>
        <w:rPr>
          <w:color w:val="585800"/>
        </w:rPr>
        <w:t xml:space="preserve">specific </w:t>
      </w:r>
      <w:r>
        <w:rPr>
          <w:color w:val="646400"/>
        </w:rPr>
        <w:t xml:space="preserve">authority </w:t>
      </w:r>
      <w:r>
        <w:rPr>
          <w:color w:val="686800"/>
        </w:rPr>
        <w:t xml:space="preserve">to </w:t>
      </w:r>
      <w:r>
        <w:rPr>
          <w:color w:val="565600"/>
        </w:rPr>
        <w:t xml:space="preserve">adopt </w:t>
      </w:r>
      <w:r>
        <w:rPr>
          <w:color w:val="595900"/>
        </w:rPr>
        <w:t xml:space="preserve">this </w:t>
      </w:r>
      <w:r>
        <w:rPr>
          <w:color w:val="7B7B00"/>
        </w:rPr>
        <w:t>All</w:t>
      </w:r>
      <w:r>
        <w:rPr>
          <w:color w:val="FBFB00"/>
        </w:rPr>
        <w:t>-</w:t>
      </w:r>
      <w:r>
        <w:rPr>
          <w:color w:val="5B5B00"/>
        </w:rPr>
        <w:t xml:space="preserve">Terrain </w:t>
      </w:r>
      <w:r>
        <w:rPr>
          <w:color w:val="525200"/>
        </w:rPr>
        <w:t xml:space="preserve">and </w:t>
      </w:r>
      <w:r>
        <w:rPr>
          <w:color w:val="575700"/>
        </w:rPr>
        <w:t xml:space="preserve">Utility </w:t>
      </w:r>
      <w:r>
        <w:rPr>
          <w:color w:val="545400"/>
        </w:rPr>
        <w:t xml:space="preserve">Terrain </w:t>
      </w:r>
      <w:r>
        <w:rPr>
          <w:color w:val="676700"/>
        </w:rPr>
        <w:t xml:space="preserve">Vehicle </w:t>
      </w:r>
      <w:r>
        <w:rPr>
          <w:color w:val="6B6B00"/>
        </w:rPr>
        <w:t xml:space="preserve">Route </w:t>
      </w:r>
      <w:r>
        <w:rPr>
          <w:color w:val="656500"/>
        </w:rPr>
        <w:t xml:space="preserve">Ordinance </w:t>
      </w:r>
      <w:r>
        <w:rPr>
          <w:color w:val="787800"/>
        </w:rPr>
        <w:t xml:space="preserve">under </w:t>
      </w:r>
      <w:r>
        <w:rPr>
          <w:color w:val="7D7D00"/>
        </w:rPr>
        <w:t>$</w:t>
      </w:r>
      <w:r>
        <w:rPr>
          <w:color w:val="5F5F00"/>
        </w:rPr>
        <w:t>23</w:t>
      </w:r>
      <w:r>
        <w:rPr>
          <w:color w:val="393900"/>
        </w:rPr>
        <w:t>.</w:t>
      </w:r>
      <w:r>
        <w:rPr>
          <w:color w:val="6A6A00"/>
        </w:rPr>
        <w:t xml:space="preserve">33 </w:t>
      </w:r>
      <w:r>
        <w:rPr>
          <w:color w:val="555500"/>
        </w:rPr>
        <w:t>(</w:t>
      </w:r>
      <w:r>
        <w:rPr>
          <w:color w:val="515100"/>
        </w:rPr>
        <w:t>8</w:t>
      </w:r>
      <w:r>
        <w:rPr>
          <w:color w:val="535300"/>
        </w:rPr>
        <w:t>)</w:t>
      </w:r>
      <w:r>
        <w:rPr>
          <w:color w:val="525200"/>
        </w:rPr>
        <w:t>(</w:t>
      </w:r>
      <w:r>
        <w:rPr>
          <w:color w:val="5A5A00"/>
        </w:rPr>
        <w:t>b</w:t>
      </w:r>
      <w:r>
        <w:rPr>
          <w:color w:val="5C5C00"/>
        </w:rPr>
        <w:t xml:space="preserve">) </w:t>
      </w:r>
      <w:r>
        <w:rPr>
          <w:color w:val="646400"/>
        </w:rPr>
        <w:t xml:space="preserve">and </w:t>
      </w:r>
      <w:r>
        <w:rPr>
          <w:color w:val="515100"/>
        </w:rPr>
        <w:t>(</w:t>
      </w:r>
      <w:r>
        <w:rPr>
          <w:color w:val="636300"/>
        </w:rPr>
        <w:t>11</w:t>
      </w:r>
      <w:r>
        <w:rPr>
          <w:color w:val="494900"/>
        </w:rPr>
        <w:t>)</w:t>
      </w:r>
      <w:r>
        <w:rPr>
          <w:color w:val="484800"/>
        </w:rPr>
        <w:t>(</w:t>
      </w:r>
      <w:r>
        <w:rPr>
          <w:color w:val="808000"/>
        </w:rPr>
        <w:t>a</w:t>
      </w:r>
      <w:r>
        <w:rPr>
          <w:color w:val="676700"/>
        </w:rPr>
        <w:t>)</w:t>
      </w:r>
      <w:r>
        <w:rPr>
          <w:color w:val="B4B400"/>
        </w:rPr>
        <w:t xml:space="preserve">, </w:t>
      </w:r>
      <w:r>
        <w:rPr>
          <w:color w:val="5F5F00"/>
        </w:rPr>
        <w:t>Wis</w:t>
      </w:r>
      <w:r>
        <w:rPr>
          <w:color w:val="ABAB00"/>
        </w:rPr>
        <w:t xml:space="preserve">. </w:t>
      </w:r>
      <w:r>
        <w:rPr>
          <w:color w:val="5C5C00"/>
        </w:rPr>
        <w:t>Stats</w:t>
      </w:r>
      <w:r>
        <w:rPr>
          <w:color w:val="AAAA00"/>
        </w:rPr>
        <w:t>.</w:t>
      </w:r>
      <w:r>
        <w:rPr>
          <w:color w:val="F8F800"/>
        </w:rPr>
        <w:t xml:space="preserve"> </w:t>
      </w:r>
      <w:r>
        <w:rPr>
          <w:color w:val="676700"/>
        </w:rPr>
        <w:t xml:space="preserve">and </w:t>
      </w:r>
      <w:r>
        <w:rPr>
          <w:color w:val="575700"/>
        </w:rPr>
        <w:t>64</w:t>
      </w:r>
      <w:r>
        <w:rPr>
          <w:color w:val="545400"/>
        </w:rPr>
        <w:t>.</w:t>
      </w:r>
      <w:r>
        <w:rPr>
          <w:color w:val="646400"/>
        </w:rPr>
        <w:t xml:space="preserve">12 </w:t>
      </w:r>
      <w:r>
        <w:rPr>
          <w:color w:val="707000"/>
        </w:rPr>
        <w:t xml:space="preserve">of the </w:t>
      </w:r>
      <w:r>
        <w:rPr>
          <w:color w:val="5E5E00"/>
        </w:rPr>
        <w:t xml:space="preserve">Department </w:t>
      </w:r>
      <w:r>
        <w:rPr>
          <w:color w:val="585800"/>
        </w:rPr>
        <w:t xml:space="preserve">of </w:t>
      </w:r>
      <w:r>
        <w:rPr>
          <w:color w:val="5A5A00"/>
        </w:rPr>
        <w:t xml:space="preserve">Natural </w:t>
      </w:r>
      <w:r>
        <w:rPr>
          <w:color w:val="5B5B00"/>
        </w:rPr>
        <w:t xml:space="preserve">Resources </w:t>
      </w:r>
      <w:r>
        <w:rPr>
          <w:color w:val="545400"/>
        </w:rPr>
        <w:t xml:space="preserve">Administrative </w:t>
      </w:r>
      <w:r>
        <w:rPr>
          <w:color w:val="575700"/>
        </w:rPr>
        <w:t>Code</w:t>
      </w:r>
      <w:r>
        <w:rPr>
          <w:b/>
          <w:color w:val="B6B600"/>
        </w:rPr>
        <w:t>.</w:t>
      </w:r>
      <w:r>
        <w:rPr>
          <w:b/>
          <w:color w:val="B6B600"/>
          <w:sz w:val="24"/>
          <w:szCs w:val="24"/>
        </w:rPr>
        <w:t xml:space="preserve"> </w:t>
      </w:r>
    </w:p>
    <w:p w14:paraId="00000006" w14:textId="77777777" w:rsidR="009E1396" w:rsidRDefault="006120B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8"/>
        <w:rPr>
          <w:color w:val="595900"/>
          <w:sz w:val="26"/>
          <w:szCs w:val="26"/>
        </w:rPr>
      </w:pPr>
      <w:r>
        <w:rPr>
          <w:b/>
          <w:color w:val="696900"/>
          <w:sz w:val="26"/>
          <w:szCs w:val="26"/>
          <w:u w:val="single"/>
        </w:rPr>
        <w:t xml:space="preserve">Section </w:t>
      </w:r>
      <w:r>
        <w:rPr>
          <w:b/>
          <w:color w:val="787800"/>
          <w:sz w:val="26"/>
          <w:szCs w:val="26"/>
          <w:u w:val="single"/>
        </w:rPr>
        <w:t>3</w:t>
      </w:r>
      <w:r>
        <w:rPr>
          <w:b/>
          <w:color w:val="EEEE00"/>
          <w:sz w:val="26"/>
          <w:szCs w:val="26"/>
          <w:u w:val="single"/>
        </w:rPr>
        <w:t xml:space="preserve">: </w:t>
      </w:r>
      <w:r>
        <w:rPr>
          <w:b/>
          <w:color w:val="5E5E00"/>
          <w:sz w:val="26"/>
          <w:szCs w:val="26"/>
          <w:u w:val="single"/>
        </w:rPr>
        <w:t xml:space="preserve">Statutes </w:t>
      </w:r>
      <w:r>
        <w:rPr>
          <w:b/>
          <w:color w:val="595900"/>
          <w:sz w:val="26"/>
          <w:szCs w:val="26"/>
          <w:u w:val="single"/>
        </w:rPr>
        <w:t>Adopted</w:t>
      </w:r>
      <w:r>
        <w:rPr>
          <w:color w:val="595900"/>
          <w:sz w:val="26"/>
          <w:szCs w:val="26"/>
        </w:rPr>
        <w:t xml:space="preserve"> </w:t>
      </w:r>
    </w:p>
    <w:p w14:paraId="00000007" w14:textId="77777777" w:rsidR="009E1396" w:rsidRDefault="006120B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2"/>
        <w:rPr>
          <w:color w:val="7B7B00"/>
          <w:sz w:val="30"/>
          <w:szCs w:val="30"/>
        </w:rPr>
      </w:pPr>
      <w:r>
        <w:rPr>
          <w:color w:val="4F4F00"/>
        </w:rPr>
        <w:t xml:space="preserve">The </w:t>
      </w:r>
      <w:r>
        <w:rPr>
          <w:color w:val="4D4D00"/>
        </w:rPr>
        <w:t xml:space="preserve">provisions </w:t>
      </w:r>
      <w:r>
        <w:rPr>
          <w:color w:val="474700"/>
        </w:rPr>
        <w:t xml:space="preserve">describing </w:t>
      </w:r>
      <w:r>
        <w:rPr>
          <w:color w:val="4C4C00"/>
        </w:rPr>
        <w:t xml:space="preserve">and </w:t>
      </w:r>
      <w:r>
        <w:rPr>
          <w:color w:val="4E4E00"/>
        </w:rPr>
        <w:t xml:space="preserve">defining </w:t>
      </w:r>
      <w:r>
        <w:rPr>
          <w:color w:val="535300"/>
        </w:rPr>
        <w:t xml:space="preserve">regulations </w:t>
      </w:r>
      <w:r>
        <w:rPr>
          <w:color w:val="646400"/>
        </w:rPr>
        <w:t xml:space="preserve">with </w:t>
      </w:r>
      <w:r>
        <w:rPr>
          <w:color w:val="686800"/>
        </w:rPr>
        <w:t xml:space="preserve">respect </w:t>
      </w:r>
      <w:r>
        <w:rPr>
          <w:color w:val="4D4D00"/>
        </w:rPr>
        <w:t xml:space="preserve">to </w:t>
      </w:r>
      <w:r>
        <w:rPr>
          <w:color w:val="4F4F00"/>
        </w:rPr>
        <w:t>ATV</w:t>
      </w:r>
      <w:r>
        <w:rPr>
          <w:i/>
          <w:color w:val="888800"/>
        </w:rPr>
        <w:t>/</w:t>
      </w:r>
      <w:r>
        <w:rPr>
          <w:color w:val="4E4E00"/>
        </w:rPr>
        <w:t xml:space="preserve">UTVS </w:t>
      </w:r>
      <w:r>
        <w:rPr>
          <w:color w:val="4F4F00"/>
        </w:rPr>
        <w:t xml:space="preserve">Wisconsin </w:t>
      </w:r>
      <w:r>
        <w:rPr>
          <w:color w:val="616100"/>
        </w:rPr>
        <w:t xml:space="preserve">Statutes </w:t>
      </w:r>
      <w:r>
        <w:rPr>
          <w:color w:val="626200"/>
        </w:rPr>
        <w:t>23</w:t>
      </w:r>
      <w:r>
        <w:rPr>
          <w:color w:val="424200"/>
        </w:rPr>
        <w:t>.</w:t>
      </w:r>
      <w:r>
        <w:rPr>
          <w:color w:val="515100"/>
        </w:rPr>
        <w:t xml:space="preserve">33 </w:t>
      </w:r>
      <w:r>
        <w:rPr>
          <w:color w:val="575700"/>
        </w:rPr>
        <w:t xml:space="preserve">and </w:t>
      </w:r>
      <w:r>
        <w:rPr>
          <w:color w:val="6D6D00"/>
        </w:rPr>
        <w:t>64</w:t>
      </w:r>
      <w:r>
        <w:rPr>
          <w:color w:val="656500"/>
        </w:rPr>
        <w:t>.</w:t>
      </w:r>
      <w:r>
        <w:rPr>
          <w:color w:val="686800"/>
        </w:rPr>
        <w:t xml:space="preserve">12 </w:t>
      </w:r>
      <w:r>
        <w:rPr>
          <w:color w:val="515100"/>
        </w:rPr>
        <w:t xml:space="preserve">of </w:t>
      </w:r>
      <w:r>
        <w:rPr>
          <w:color w:val="484800"/>
        </w:rPr>
        <w:t xml:space="preserve">the </w:t>
      </w:r>
      <w:r>
        <w:rPr>
          <w:color w:val="505000"/>
        </w:rPr>
        <w:t xml:space="preserve">Department </w:t>
      </w:r>
      <w:r>
        <w:rPr>
          <w:color w:val="606000"/>
        </w:rPr>
        <w:t xml:space="preserve">of </w:t>
      </w:r>
      <w:r>
        <w:rPr>
          <w:color w:val="656500"/>
        </w:rPr>
        <w:t xml:space="preserve">Natural </w:t>
      </w:r>
      <w:r>
        <w:rPr>
          <w:color w:val="6A6A00"/>
        </w:rPr>
        <w:t xml:space="preserve">Resources </w:t>
      </w:r>
      <w:r>
        <w:rPr>
          <w:color w:val="585800"/>
        </w:rPr>
        <w:t xml:space="preserve">Administrative </w:t>
      </w:r>
      <w:r>
        <w:rPr>
          <w:color w:val="575700"/>
        </w:rPr>
        <w:t xml:space="preserve">Code and </w:t>
      </w:r>
      <w:r>
        <w:rPr>
          <w:color w:val="565600"/>
        </w:rPr>
        <w:t xml:space="preserve">any </w:t>
      </w:r>
      <w:r>
        <w:rPr>
          <w:color w:val="525200"/>
        </w:rPr>
        <w:t xml:space="preserve">future </w:t>
      </w:r>
      <w:r>
        <w:rPr>
          <w:color w:val="575700"/>
        </w:rPr>
        <w:t xml:space="preserve">amendments </w:t>
      </w:r>
      <w:r>
        <w:rPr>
          <w:color w:val="525200"/>
        </w:rPr>
        <w:t>or</w:t>
      </w:r>
      <w:r>
        <w:rPr>
          <w:b/>
          <w:color w:val="525200"/>
        </w:rPr>
        <w:t xml:space="preserve"> </w:t>
      </w:r>
      <w:r>
        <w:rPr>
          <w:color w:val="454500"/>
        </w:rPr>
        <w:t>revisions</w:t>
      </w:r>
      <w:r>
        <w:rPr>
          <w:color w:val="606000"/>
        </w:rPr>
        <w:t xml:space="preserve">, </w:t>
      </w:r>
      <w:r>
        <w:rPr>
          <w:color w:val="565600"/>
        </w:rPr>
        <w:t xml:space="preserve">are </w:t>
      </w:r>
      <w:r>
        <w:rPr>
          <w:color w:val="4F4F00"/>
        </w:rPr>
        <w:t xml:space="preserve">hereby </w:t>
      </w:r>
      <w:r>
        <w:rPr>
          <w:color w:val="494900"/>
        </w:rPr>
        <w:t xml:space="preserve">adopted </w:t>
      </w:r>
      <w:r>
        <w:rPr>
          <w:color w:val="505000"/>
        </w:rPr>
        <w:t xml:space="preserve">by </w:t>
      </w:r>
      <w:r>
        <w:rPr>
          <w:color w:val="575700"/>
        </w:rPr>
        <w:t xml:space="preserve">reference </w:t>
      </w:r>
      <w:r>
        <w:rPr>
          <w:color w:val="5A5A00"/>
        </w:rPr>
        <w:t xml:space="preserve">and made </w:t>
      </w:r>
      <w:r>
        <w:rPr>
          <w:color w:val="575700"/>
        </w:rPr>
        <w:t xml:space="preserve">part </w:t>
      </w:r>
      <w:r>
        <w:rPr>
          <w:color w:val="585800"/>
        </w:rPr>
        <w:t xml:space="preserve">of </w:t>
      </w:r>
      <w:r>
        <w:rPr>
          <w:color w:val="5B5B00"/>
        </w:rPr>
        <w:t xml:space="preserve">this </w:t>
      </w:r>
      <w:r>
        <w:rPr>
          <w:color w:val="4C4C00"/>
        </w:rPr>
        <w:t xml:space="preserve">section </w:t>
      </w:r>
      <w:r>
        <w:rPr>
          <w:color w:val="4A4A00"/>
        </w:rPr>
        <w:t xml:space="preserve">as </w:t>
      </w:r>
      <w:r>
        <w:rPr>
          <w:color w:val="6C6C00"/>
        </w:rPr>
        <w:t xml:space="preserve">if </w:t>
      </w:r>
      <w:r>
        <w:rPr>
          <w:color w:val="5C5C00"/>
        </w:rPr>
        <w:t xml:space="preserve">fully </w:t>
      </w:r>
      <w:r>
        <w:rPr>
          <w:color w:val="696900"/>
        </w:rPr>
        <w:t xml:space="preserve">set </w:t>
      </w:r>
      <w:r>
        <w:rPr>
          <w:color w:val="5A5A00"/>
        </w:rPr>
        <w:t xml:space="preserve">forth </w:t>
      </w:r>
      <w:r>
        <w:rPr>
          <w:color w:val="707000"/>
        </w:rPr>
        <w:t>herein</w:t>
      </w:r>
      <w:r>
        <w:rPr>
          <w:color w:val="7B7B00"/>
        </w:rPr>
        <w:t>.</w:t>
      </w:r>
      <w:r>
        <w:rPr>
          <w:color w:val="7B7B00"/>
          <w:sz w:val="30"/>
          <w:szCs w:val="30"/>
        </w:rPr>
        <w:t xml:space="preserve"> </w:t>
      </w:r>
    </w:p>
    <w:p w14:paraId="00000008" w14:textId="77777777" w:rsidR="009E1396" w:rsidRDefault="006120B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9"/>
        <w:rPr>
          <w:color w:val="666600"/>
          <w:sz w:val="30"/>
          <w:szCs w:val="30"/>
        </w:rPr>
      </w:pPr>
      <w:r>
        <w:rPr>
          <w:b/>
          <w:color w:val="535300"/>
          <w:sz w:val="26"/>
          <w:szCs w:val="26"/>
          <w:u w:val="single"/>
        </w:rPr>
        <w:t xml:space="preserve">Section </w:t>
      </w:r>
      <w:r>
        <w:rPr>
          <w:b/>
          <w:color w:val="666600"/>
          <w:sz w:val="26"/>
          <w:szCs w:val="26"/>
          <w:u w:val="single"/>
        </w:rPr>
        <w:t>4</w:t>
      </w:r>
      <w:r>
        <w:rPr>
          <w:b/>
          <w:color w:val="4E4E00"/>
          <w:sz w:val="26"/>
          <w:szCs w:val="26"/>
          <w:u w:val="single"/>
        </w:rPr>
        <w:t xml:space="preserve">: </w:t>
      </w:r>
      <w:r>
        <w:rPr>
          <w:b/>
          <w:color w:val="6C6C00"/>
          <w:sz w:val="26"/>
          <w:szCs w:val="26"/>
          <w:u w:val="single"/>
        </w:rPr>
        <w:t xml:space="preserve">Designation </w:t>
      </w:r>
      <w:r>
        <w:rPr>
          <w:b/>
          <w:color w:val="656500"/>
          <w:sz w:val="26"/>
          <w:szCs w:val="26"/>
          <w:u w:val="single"/>
        </w:rPr>
        <w:t xml:space="preserve">of </w:t>
      </w:r>
      <w:r>
        <w:rPr>
          <w:b/>
          <w:color w:val="696900"/>
          <w:sz w:val="26"/>
          <w:szCs w:val="26"/>
          <w:u w:val="single"/>
        </w:rPr>
        <w:t>All</w:t>
      </w:r>
      <w:r>
        <w:rPr>
          <w:b/>
          <w:color w:val="363600"/>
          <w:sz w:val="26"/>
          <w:szCs w:val="26"/>
          <w:u w:val="single"/>
        </w:rPr>
        <w:t>-</w:t>
      </w:r>
      <w:r>
        <w:rPr>
          <w:b/>
          <w:color w:val="575700"/>
          <w:sz w:val="26"/>
          <w:szCs w:val="26"/>
          <w:u w:val="single"/>
        </w:rPr>
        <w:t xml:space="preserve">Terrain </w:t>
      </w:r>
      <w:r>
        <w:rPr>
          <w:b/>
          <w:color w:val="5C5C00"/>
          <w:sz w:val="26"/>
          <w:szCs w:val="26"/>
          <w:u w:val="single"/>
        </w:rPr>
        <w:t xml:space="preserve">and </w:t>
      </w:r>
      <w:r>
        <w:rPr>
          <w:b/>
          <w:color w:val="606000"/>
          <w:sz w:val="26"/>
          <w:szCs w:val="26"/>
          <w:u w:val="single"/>
        </w:rPr>
        <w:t xml:space="preserve">Utility </w:t>
      </w:r>
      <w:r>
        <w:rPr>
          <w:b/>
          <w:color w:val="636300"/>
          <w:sz w:val="26"/>
          <w:szCs w:val="26"/>
          <w:u w:val="single"/>
        </w:rPr>
        <w:t xml:space="preserve">Vehicle </w:t>
      </w:r>
      <w:r>
        <w:rPr>
          <w:b/>
          <w:color w:val="666600"/>
          <w:sz w:val="26"/>
          <w:szCs w:val="26"/>
          <w:u w:val="single"/>
        </w:rPr>
        <w:t>Routes</w:t>
      </w:r>
      <w:r>
        <w:rPr>
          <w:color w:val="666600"/>
          <w:sz w:val="30"/>
          <w:szCs w:val="30"/>
        </w:rPr>
        <w:t xml:space="preserve"> </w:t>
      </w:r>
    </w:p>
    <w:p w14:paraId="00000009" w14:textId="77777777" w:rsidR="009E1396" w:rsidRDefault="006120B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3"/>
        <w:rPr>
          <w:color w:val="656500"/>
          <w:sz w:val="26"/>
          <w:szCs w:val="26"/>
        </w:rPr>
      </w:pPr>
      <w:r>
        <w:rPr>
          <w:color w:val="505000"/>
        </w:rPr>
        <w:t xml:space="preserve">Following </w:t>
      </w:r>
      <w:r>
        <w:rPr>
          <w:color w:val="626200"/>
        </w:rPr>
        <w:t xml:space="preserve">all </w:t>
      </w:r>
      <w:r>
        <w:rPr>
          <w:color w:val="575700"/>
        </w:rPr>
        <w:t xml:space="preserve">of </w:t>
      </w:r>
      <w:r>
        <w:rPr>
          <w:color w:val="525200"/>
        </w:rPr>
        <w:t xml:space="preserve">the </w:t>
      </w:r>
      <w:r>
        <w:rPr>
          <w:color w:val="494900"/>
        </w:rPr>
        <w:t xml:space="preserve">rules </w:t>
      </w:r>
      <w:r>
        <w:rPr>
          <w:color w:val="505000"/>
        </w:rPr>
        <w:t xml:space="preserve">as </w:t>
      </w:r>
      <w:r>
        <w:rPr>
          <w:color w:val="5E5E00"/>
        </w:rPr>
        <w:t xml:space="preserve">provided </w:t>
      </w:r>
      <w:r>
        <w:rPr>
          <w:color w:val="737300"/>
        </w:rPr>
        <w:t xml:space="preserve">in </w:t>
      </w:r>
      <w:r>
        <w:rPr>
          <w:color w:val="696900"/>
        </w:rPr>
        <w:t xml:space="preserve">Section </w:t>
      </w:r>
      <w:r>
        <w:rPr>
          <w:color w:val="707000"/>
        </w:rPr>
        <w:t>23</w:t>
      </w:r>
      <w:r>
        <w:rPr>
          <w:color w:val="535300"/>
        </w:rPr>
        <w:t>.</w:t>
      </w:r>
      <w:r>
        <w:rPr>
          <w:color w:val="696900"/>
        </w:rPr>
        <w:t>33</w:t>
      </w:r>
      <w:r>
        <w:rPr>
          <w:color w:val="525200"/>
        </w:rPr>
        <w:t xml:space="preserve">, </w:t>
      </w:r>
      <w:r>
        <w:rPr>
          <w:i/>
          <w:color w:val="646400"/>
        </w:rPr>
        <w:t>W</w:t>
      </w:r>
      <w:r>
        <w:rPr>
          <w:color w:val="646400"/>
        </w:rPr>
        <w:t>is</w:t>
      </w:r>
      <w:r>
        <w:rPr>
          <w:color w:val="3D3D00"/>
        </w:rPr>
        <w:t xml:space="preserve">. </w:t>
      </w:r>
      <w:r>
        <w:rPr>
          <w:color w:val="595900"/>
        </w:rPr>
        <w:t xml:space="preserve">State </w:t>
      </w:r>
      <w:r>
        <w:rPr>
          <w:color w:val="4E4E00"/>
        </w:rPr>
        <w:t>Statutes</w:t>
      </w:r>
      <w:r>
        <w:rPr>
          <w:color w:val="454500"/>
        </w:rPr>
        <w:t xml:space="preserve">, </w:t>
      </w:r>
      <w:r>
        <w:rPr>
          <w:color w:val="5E5E00"/>
        </w:rPr>
        <w:t xml:space="preserve">all </w:t>
      </w:r>
      <w:r>
        <w:rPr>
          <w:color w:val="5D5D00"/>
        </w:rPr>
        <w:t xml:space="preserve">Town </w:t>
      </w:r>
      <w:r>
        <w:rPr>
          <w:color w:val="565600"/>
        </w:rPr>
        <w:t>roads</w:t>
      </w:r>
      <w:r>
        <w:rPr>
          <w:color w:val="7A7A00"/>
        </w:rPr>
        <w:t xml:space="preserve">, </w:t>
      </w:r>
      <w:r>
        <w:rPr>
          <w:color w:val="5F5F00"/>
        </w:rPr>
        <w:t xml:space="preserve">when </w:t>
      </w:r>
      <w:r>
        <w:rPr>
          <w:color w:val="595900"/>
        </w:rPr>
        <w:t xml:space="preserve">and </w:t>
      </w:r>
      <w:r>
        <w:rPr>
          <w:color w:val="5A5A00"/>
        </w:rPr>
        <w:t xml:space="preserve">if </w:t>
      </w:r>
      <w:r>
        <w:rPr>
          <w:color w:val="4D4D00"/>
        </w:rPr>
        <w:t>posted</w:t>
      </w:r>
      <w:r>
        <w:rPr>
          <w:color w:val="6B6B00"/>
        </w:rPr>
        <w:t xml:space="preserve">, </w:t>
      </w:r>
      <w:r>
        <w:rPr>
          <w:color w:val="434300"/>
        </w:rPr>
        <w:t xml:space="preserve">are </w:t>
      </w:r>
      <w:r>
        <w:rPr>
          <w:color w:val="484800"/>
        </w:rPr>
        <w:t>hereby des</w:t>
      </w:r>
      <w:r>
        <w:rPr>
          <w:color w:val="484800"/>
          <w:u w:val="single"/>
        </w:rPr>
        <w:t>i</w:t>
      </w:r>
      <w:r>
        <w:rPr>
          <w:color w:val="484800"/>
        </w:rPr>
        <w:t xml:space="preserve">gnated </w:t>
      </w:r>
      <w:r>
        <w:rPr>
          <w:color w:val="4C4C00"/>
        </w:rPr>
        <w:t>as</w:t>
      </w:r>
      <w:r>
        <w:rPr>
          <w:b/>
          <w:color w:val="4C4C00"/>
        </w:rPr>
        <w:t xml:space="preserve"> </w:t>
      </w:r>
      <w:r>
        <w:rPr>
          <w:i/>
          <w:color w:val="5D5D00"/>
        </w:rPr>
        <w:t>A</w:t>
      </w:r>
      <w:r>
        <w:rPr>
          <w:color w:val="5D5D00"/>
        </w:rPr>
        <w:t>T</w:t>
      </w:r>
      <w:r>
        <w:rPr>
          <w:i/>
          <w:color w:val="5D5D00"/>
        </w:rPr>
        <w:t>V</w:t>
      </w:r>
      <w:r>
        <w:rPr>
          <w:i/>
          <w:color w:val="747400"/>
        </w:rPr>
        <w:t>/</w:t>
      </w:r>
      <w:r>
        <w:rPr>
          <w:color w:val="656500"/>
        </w:rPr>
        <w:t xml:space="preserve">UTV </w:t>
      </w:r>
      <w:r>
        <w:rPr>
          <w:color w:val="525200"/>
        </w:rPr>
        <w:t>routes</w:t>
      </w:r>
      <w:r>
        <w:rPr>
          <w:color w:val="656500"/>
        </w:rPr>
        <w:t>.</w:t>
      </w:r>
      <w:r>
        <w:rPr>
          <w:color w:val="656500"/>
          <w:sz w:val="26"/>
          <w:szCs w:val="26"/>
        </w:rPr>
        <w:t xml:space="preserve"> </w:t>
      </w:r>
    </w:p>
    <w:p w14:paraId="0000000A" w14:textId="01C06EB4" w:rsidR="009E1396" w:rsidRDefault="006120B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8"/>
        <w:rPr>
          <w:b/>
          <w:color w:val="FFFF00"/>
        </w:rPr>
      </w:pPr>
      <w:r>
        <w:rPr>
          <w:b/>
          <w:color w:val="4C4C00"/>
        </w:rPr>
        <w:t xml:space="preserve">       </w:t>
      </w:r>
      <w:r>
        <w:rPr>
          <w:color w:val="4C4C00"/>
        </w:rPr>
        <w:t xml:space="preserve">•  </w:t>
      </w:r>
      <w:r>
        <w:rPr>
          <w:color w:val="5F5F00"/>
        </w:rPr>
        <w:t>AT</w:t>
      </w:r>
      <w:r>
        <w:rPr>
          <w:i/>
          <w:color w:val="5F5F00"/>
        </w:rPr>
        <w:t>V</w:t>
      </w:r>
      <w:r w:rsidR="00AA6444">
        <w:rPr>
          <w:i/>
          <w:color w:val="5F5F00"/>
        </w:rPr>
        <w:t xml:space="preserve"> </w:t>
      </w:r>
      <w:r>
        <w:rPr>
          <w:i/>
          <w:color w:val="5C5C00"/>
        </w:rPr>
        <w:t>/</w:t>
      </w:r>
      <w:r w:rsidR="00AA6444">
        <w:rPr>
          <w:i/>
          <w:color w:val="5C5C00"/>
        </w:rPr>
        <w:t xml:space="preserve"> </w:t>
      </w:r>
      <w:r>
        <w:rPr>
          <w:color w:val="5C5C00"/>
        </w:rPr>
        <w:t xml:space="preserve">UTV </w:t>
      </w:r>
      <w:r>
        <w:rPr>
          <w:color w:val="606000"/>
        </w:rPr>
        <w:t xml:space="preserve">routes </w:t>
      </w:r>
      <w:r>
        <w:rPr>
          <w:color w:val="5A5A00"/>
        </w:rPr>
        <w:t xml:space="preserve">will </w:t>
      </w:r>
      <w:r>
        <w:rPr>
          <w:color w:val="606000"/>
        </w:rPr>
        <w:t xml:space="preserve">be </w:t>
      </w:r>
      <w:r>
        <w:rPr>
          <w:color w:val="646400"/>
        </w:rPr>
        <w:t xml:space="preserve">open </w:t>
      </w:r>
      <w:r>
        <w:rPr>
          <w:color w:val="8C8C00"/>
        </w:rPr>
        <w:t>year</w:t>
      </w:r>
      <w:r w:rsidR="00AA6444">
        <w:rPr>
          <w:color w:val="8C8C00"/>
        </w:rPr>
        <w:t xml:space="preserve"> </w:t>
      </w:r>
      <w:r w:rsidR="00DF709A">
        <w:rPr>
          <w:color w:val="8C8C00"/>
        </w:rPr>
        <w:t>a</w:t>
      </w:r>
      <w:r>
        <w:rPr>
          <w:color w:val="676700"/>
        </w:rPr>
        <w:t>round</w:t>
      </w:r>
      <w:r w:rsidR="00AA6444">
        <w:rPr>
          <w:color w:val="676700"/>
        </w:rPr>
        <w:t>.</w:t>
      </w:r>
      <w:r w:rsidR="00AA6444">
        <w:rPr>
          <w:b/>
          <w:color w:val="FFFF00"/>
        </w:rPr>
        <w:t>.</w:t>
      </w:r>
    </w:p>
    <w:p w14:paraId="0000000B" w14:textId="1E31BDD2" w:rsidR="009E1396" w:rsidRPr="00AA6444" w:rsidRDefault="006120BA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88"/>
      </w:pPr>
      <w:r>
        <w:rPr>
          <w:color w:val="676700"/>
        </w:rPr>
        <w:t xml:space="preserve">All </w:t>
      </w:r>
      <w:r>
        <w:rPr>
          <w:color w:val="6D6D00"/>
        </w:rPr>
        <w:t xml:space="preserve">roads </w:t>
      </w:r>
      <w:r>
        <w:rPr>
          <w:color w:val="868600"/>
        </w:rPr>
        <w:t xml:space="preserve">must </w:t>
      </w:r>
      <w:r>
        <w:rPr>
          <w:color w:val="585800"/>
        </w:rPr>
        <w:t xml:space="preserve">be </w:t>
      </w:r>
      <w:r>
        <w:rPr>
          <w:color w:val="696900"/>
        </w:rPr>
        <w:t xml:space="preserve">signed </w:t>
      </w:r>
      <w:r>
        <w:rPr>
          <w:color w:val="5D5D00"/>
        </w:rPr>
        <w:t xml:space="preserve">in </w:t>
      </w:r>
      <w:r>
        <w:rPr>
          <w:color w:val="666600"/>
        </w:rPr>
        <w:t xml:space="preserve">accordance </w:t>
      </w:r>
      <w:r>
        <w:rPr>
          <w:color w:val="656500"/>
        </w:rPr>
        <w:t xml:space="preserve">with </w:t>
      </w:r>
      <w:r>
        <w:rPr>
          <w:color w:val="616100"/>
        </w:rPr>
        <w:t xml:space="preserve">NR </w:t>
      </w:r>
      <w:r>
        <w:rPr>
          <w:rFonts w:ascii="Courier New" w:eastAsia="Courier New" w:hAnsi="Courier New" w:cs="Courier New"/>
          <w:color w:val="686800"/>
        </w:rPr>
        <w:t>6</w:t>
      </w:r>
      <w:r>
        <w:rPr>
          <w:color w:val="686800"/>
        </w:rPr>
        <w:t>4</w:t>
      </w:r>
      <w:r>
        <w:rPr>
          <w:color w:val="5E5E00"/>
        </w:rPr>
        <w:t>.</w:t>
      </w:r>
      <w:r>
        <w:rPr>
          <w:color w:val="646400"/>
        </w:rPr>
        <w:t>12</w:t>
      </w:r>
      <w:r>
        <w:rPr>
          <w:color w:val="8A8A00"/>
        </w:rPr>
        <w:t>.</w:t>
      </w:r>
      <w:r>
        <w:rPr>
          <w:color w:val="8A8A00"/>
          <w:sz w:val="24"/>
          <w:szCs w:val="24"/>
        </w:rPr>
        <w:t xml:space="preserve"> </w:t>
      </w:r>
    </w:p>
    <w:p w14:paraId="754BD8CF" w14:textId="77777777" w:rsidR="00AA6444" w:rsidRDefault="00AA6444" w:rsidP="00AA64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8"/>
        <w:ind w:left="720"/>
      </w:pPr>
    </w:p>
    <w:p w14:paraId="0000000C" w14:textId="4E63AFC1" w:rsidR="009E1396" w:rsidRDefault="006120B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7D7D00"/>
        </w:rPr>
      </w:pPr>
      <w:r>
        <w:rPr>
          <w:color w:val="575700"/>
        </w:rPr>
        <w:t xml:space="preserve">The </w:t>
      </w:r>
      <w:r>
        <w:rPr>
          <w:color w:val="5D5D00"/>
        </w:rPr>
        <w:t xml:space="preserve">town </w:t>
      </w:r>
      <w:r>
        <w:rPr>
          <w:color w:val="575700"/>
        </w:rPr>
        <w:t xml:space="preserve">Board </w:t>
      </w:r>
      <w:r>
        <w:rPr>
          <w:color w:val="5E5E00"/>
        </w:rPr>
        <w:t xml:space="preserve">will </w:t>
      </w:r>
      <w:r>
        <w:rPr>
          <w:color w:val="646400"/>
        </w:rPr>
        <w:t xml:space="preserve">review </w:t>
      </w:r>
      <w:r>
        <w:rPr>
          <w:color w:val="5B5B00"/>
        </w:rPr>
        <w:t xml:space="preserve">designated </w:t>
      </w:r>
      <w:r>
        <w:rPr>
          <w:color w:val="606000"/>
        </w:rPr>
        <w:t>AT</w:t>
      </w:r>
      <w:r>
        <w:rPr>
          <w:i/>
          <w:color w:val="606000"/>
        </w:rPr>
        <w:t>V</w:t>
      </w:r>
      <w:r>
        <w:rPr>
          <w:i/>
          <w:color w:val="616100"/>
        </w:rPr>
        <w:t>/</w:t>
      </w:r>
      <w:r w:rsidR="00DF709A">
        <w:rPr>
          <w:i/>
          <w:color w:val="616100"/>
        </w:rPr>
        <w:t xml:space="preserve"> </w:t>
      </w:r>
      <w:r>
        <w:rPr>
          <w:color w:val="5A5A00"/>
        </w:rPr>
        <w:t xml:space="preserve">UTV </w:t>
      </w:r>
      <w:r>
        <w:rPr>
          <w:color w:val="5D5D00"/>
        </w:rPr>
        <w:t xml:space="preserve">routes </w:t>
      </w:r>
      <w:r>
        <w:rPr>
          <w:color w:val="5B5B00"/>
        </w:rPr>
        <w:t xml:space="preserve">from </w:t>
      </w:r>
      <w:r>
        <w:rPr>
          <w:color w:val="686800"/>
        </w:rPr>
        <w:t xml:space="preserve">the </w:t>
      </w:r>
      <w:r>
        <w:rPr>
          <w:color w:val="666600"/>
        </w:rPr>
        <w:t xml:space="preserve">time </w:t>
      </w:r>
      <w:r>
        <w:rPr>
          <w:color w:val="565600"/>
        </w:rPr>
        <w:t xml:space="preserve">to </w:t>
      </w:r>
      <w:r>
        <w:rPr>
          <w:color w:val="575700"/>
        </w:rPr>
        <w:t xml:space="preserve">time </w:t>
      </w:r>
      <w:r>
        <w:rPr>
          <w:color w:val="5D5D00"/>
        </w:rPr>
        <w:t xml:space="preserve">and </w:t>
      </w:r>
      <w:r>
        <w:rPr>
          <w:color w:val="636300"/>
        </w:rPr>
        <w:t xml:space="preserve">may </w:t>
      </w:r>
      <w:r>
        <w:rPr>
          <w:color w:val="575700"/>
        </w:rPr>
        <w:t xml:space="preserve">change </w:t>
      </w:r>
      <w:r>
        <w:rPr>
          <w:color w:val="555500"/>
        </w:rPr>
        <w:t xml:space="preserve">them </w:t>
      </w:r>
      <w:r>
        <w:rPr>
          <w:color w:val="5A5A00"/>
        </w:rPr>
        <w:t>by</w:t>
      </w:r>
      <w:r>
        <w:rPr>
          <w:color w:val="5A5A00"/>
          <w:sz w:val="26"/>
          <w:szCs w:val="26"/>
        </w:rPr>
        <w:t xml:space="preserve"> </w:t>
      </w:r>
      <w:r>
        <w:rPr>
          <w:color w:val="535300"/>
        </w:rPr>
        <w:t>resolution</w:t>
      </w:r>
      <w:r>
        <w:rPr>
          <w:b/>
          <w:color w:val="7D7D00"/>
        </w:rPr>
        <w:t xml:space="preserve">. </w:t>
      </w:r>
    </w:p>
    <w:p w14:paraId="0000000D" w14:textId="77777777" w:rsidR="009E1396" w:rsidRDefault="006120B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2"/>
        <w:rPr>
          <w:color w:val="525200"/>
        </w:rPr>
      </w:pPr>
      <w:r>
        <w:rPr>
          <w:b/>
          <w:color w:val="494900"/>
          <w:sz w:val="26"/>
          <w:szCs w:val="26"/>
          <w:u w:val="single"/>
        </w:rPr>
        <w:t xml:space="preserve">Section </w:t>
      </w:r>
      <w:r>
        <w:rPr>
          <w:b/>
          <w:color w:val="5B5B00"/>
          <w:sz w:val="26"/>
          <w:szCs w:val="26"/>
          <w:u w:val="single"/>
        </w:rPr>
        <w:t>5</w:t>
      </w:r>
      <w:r>
        <w:rPr>
          <w:b/>
          <w:color w:val="393900"/>
          <w:sz w:val="26"/>
          <w:szCs w:val="26"/>
          <w:u w:val="single"/>
        </w:rPr>
        <w:t xml:space="preserve">: </w:t>
      </w:r>
      <w:r>
        <w:rPr>
          <w:b/>
          <w:color w:val="545400"/>
          <w:sz w:val="26"/>
          <w:szCs w:val="26"/>
          <w:u w:val="single"/>
        </w:rPr>
        <w:t xml:space="preserve">Rules </w:t>
      </w:r>
      <w:r>
        <w:rPr>
          <w:b/>
          <w:color w:val="4E4E00"/>
          <w:sz w:val="26"/>
          <w:szCs w:val="26"/>
          <w:u w:val="single"/>
        </w:rPr>
        <w:t xml:space="preserve">of </w:t>
      </w:r>
      <w:r>
        <w:rPr>
          <w:b/>
          <w:color w:val="525200"/>
          <w:sz w:val="26"/>
          <w:szCs w:val="26"/>
          <w:u w:val="single"/>
        </w:rPr>
        <w:t>Use</w:t>
      </w:r>
      <w:r>
        <w:rPr>
          <w:color w:val="525200"/>
        </w:rPr>
        <w:t xml:space="preserve"> </w:t>
      </w:r>
    </w:p>
    <w:p w14:paraId="0000000E" w14:textId="1AAD545F" w:rsidR="009E1396" w:rsidRDefault="006120B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3"/>
        <w:rPr>
          <w:color w:val="606000"/>
        </w:rPr>
      </w:pPr>
      <w:r>
        <w:rPr>
          <w:color w:val="636300"/>
        </w:rPr>
        <w:t xml:space="preserve">No </w:t>
      </w:r>
      <w:r>
        <w:rPr>
          <w:color w:val="5D5D00"/>
        </w:rPr>
        <w:t xml:space="preserve">person unless </w:t>
      </w:r>
      <w:r>
        <w:rPr>
          <w:color w:val="555500"/>
        </w:rPr>
        <w:t xml:space="preserve">authorized </w:t>
      </w:r>
      <w:r>
        <w:rPr>
          <w:color w:val="575700"/>
        </w:rPr>
        <w:t xml:space="preserve">by </w:t>
      </w:r>
      <w:r>
        <w:rPr>
          <w:color w:val="595900"/>
        </w:rPr>
        <w:t xml:space="preserve">a </w:t>
      </w:r>
      <w:r>
        <w:rPr>
          <w:color w:val="585800"/>
        </w:rPr>
        <w:t xml:space="preserve">private </w:t>
      </w:r>
      <w:r>
        <w:rPr>
          <w:color w:val="616100"/>
        </w:rPr>
        <w:t xml:space="preserve">use </w:t>
      </w:r>
      <w:r>
        <w:rPr>
          <w:color w:val="5C5C00"/>
        </w:rPr>
        <w:t>registration</w:t>
      </w:r>
      <w:r>
        <w:rPr>
          <w:color w:val="D5D500"/>
        </w:rPr>
        <w:t xml:space="preserve">, </w:t>
      </w:r>
      <w:r>
        <w:rPr>
          <w:color w:val="5D5D00"/>
        </w:rPr>
        <w:t xml:space="preserve">shall </w:t>
      </w:r>
      <w:r>
        <w:rPr>
          <w:color w:val="515100"/>
        </w:rPr>
        <w:t xml:space="preserve">operate </w:t>
      </w:r>
      <w:r>
        <w:rPr>
          <w:color w:val="575700"/>
        </w:rPr>
        <w:t xml:space="preserve">an </w:t>
      </w:r>
      <w:r>
        <w:rPr>
          <w:color w:val="5C5C00"/>
        </w:rPr>
        <w:t xml:space="preserve">ATV </w:t>
      </w:r>
      <w:r>
        <w:rPr>
          <w:color w:val="535300"/>
        </w:rPr>
        <w:t xml:space="preserve">or </w:t>
      </w:r>
      <w:r>
        <w:rPr>
          <w:color w:val="5F5F00"/>
        </w:rPr>
        <w:t xml:space="preserve">UTV </w:t>
      </w:r>
      <w:r>
        <w:rPr>
          <w:color w:val="545400"/>
        </w:rPr>
        <w:t xml:space="preserve">in </w:t>
      </w:r>
      <w:r>
        <w:rPr>
          <w:color w:val="5A5A00"/>
        </w:rPr>
        <w:t xml:space="preserve">the </w:t>
      </w:r>
      <w:r>
        <w:rPr>
          <w:color w:val="5C5C00"/>
        </w:rPr>
        <w:t xml:space="preserve">Town </w:t>
      </w:r>
      <w:r>
        <w:rPr>
          <w:color w:val="636300"/>
        </w:rPr>
        <w:t xml:space="preserve">of </w:t>
      </w:r>
      <w:r>
        <w:rPr>
          <w:color w:val="656500"/>
        </w:rPr>
        <w:t xml:space="preserve">Sparta </w:t>
      </w:r>
      <w:r>
        <w:rPr>
          <w:color w:val="5B5B00"/>
        </w:rPr>
        <w:t xml:space="preserve">on </w:t>
      </w:r>
      <w:r>
        <w:rPr>
          <w:color w:val="818100"/>
        </w:rPr>
        <w:t xml:space="preserve">a </w:t>
      </w:r>
      <w:r>
        <w:rPr>
          <w:color w:val="636300"/>
        </w:rPr>
        <w:t xml:space="preserve">road </w:t>
      </w:r>
      <w:r>
        <w:rPr>
          <w:color w:val="616100"/>
        </w:rPr>
        <w:t xml:space="preserve">which </w:t>
      </w:r>
      <w:r>
        <w:rPr>
          <w:color w:val="676700"/>
        </w:rPr>
        <w:t xml:space="preserve">is </w:t>
      </w:r>
      <w:r>
        <w:rPr>
          <w:color w:val="626200"/>
        </w:rPr>
        <w:t xml:space="preserve">not </w:t>
      </w:r>
      <w:r>
        <w:rPr>
          <w:color w:val="6F6F00"/>
        </w:rPr>
        <w:t xml:space="preserve">designated </w:t>
      </w:r>
      <w:r>
        <w:rPr>
          <w:color w:val="848400"/>
        </w:rPr>
        <w:t xml:space="preserve">as </w:t>
      </w:r>
      <w:r>
        <w:rPr>
          <w:color w:val="878700"/>
        </w:rPr>
        <w:t xml:space="preserve">an </w:t>
      </w:r>
      <w:r>
        <w:rPr>
          <w:color w:val="636300"/>
        </w:rPr>
        <w:t xml:space="preserve">ATV </w:t>
      </w:r>
      <w:r>
        <w:rPr>
          <w:color w:val="868600"/>
        </w:rPr>
        <w:t xml:space="preserve">or </w:t>
      </w:r>
      <w:r>
        <w:rPr>
          <w:color w:val="5E5E00"/>
        </w:rPr>
        <w:t xml:space="preserve">UTV </w:t>
      </w:r>
      <w:r>
        <w:rPr>
          <w:color w:val="494900"/>
        </w:rPr>
        <w:t>route</w:t>
      </w:r>
      <w:r>
        <w:rPr>
          <w:color w:val="606000"/>
        </w:rPr>
        <w:t xml:space="preserve">. </w:t>
      </w:r>
    </w:p>
    <w:p w14:paraId="0000000F" w14:textId="1286EFB0" w:rsidR="009E1396" w:rsidRDefault="006120BA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58"/>
      </w:pPr>
      <w:r>
        <w:rPr>
          <w:color w:val="575700"/>
        </w:rPr>
        <w:t xml:space="preserve">Operation </w:t>
      </w:r>
      <w:r>
        <w:rPr>
          <w:color w:val="515100"/>
        </w:rPr>
        <w:t xml:space="preserve">of </w:t>
      </w:r>
      <w:r>
        <w:rPr>
          <w:color w:val="5A5A00"/>
        </w:rPr>
        <w:t>ATVs</w:t>
      </w:r>
      <w:r w:rsidR="002C070E">
        <w:rPr>
          <w:color w:val="5A5A00"/>
        </w:rPr>
        <w:t>/UTVs</w:t>
      </w:r>
      <w:r>
        <w:rPr>
          <w:color w:val="5A5A00"/>
        </w:rPr>
        <w:t xml:space="preserve"> </w:t>
      </w:r>
      <w:r>
        <w:rPr>
          <w:color w:val="686800"/>
        </w:rPr>
        <w:t xml:space="preserve">on </w:t>
      </w:r>
      <w:r>
        <w:rPr>
          <w:color w:val="646400"/>
        </w:rPr>
        <w:t xml:space="preserve">Town </w:t>
      </w:r>
      <w:r>
        <w:rPr>
          <w:color w:val="656500"/>
        </w:rPr>
        <w:t xml:space="preserve">roads </w:t>
      </w:r>
      <w:r>
        <w:rPr>
          <w:color w:val="767600"/>
        </w:rPr>
        <w:t xml:space="preserve">is </w:t>
      </w:r>
      <w:r>
        <w:rPr>
          <w:color w:val="656500"/>
        </w:rPr>
        <w:t xml:space="preserve">authorized </w:t>
      </w:r>
      <w:r>
        <w:rPr>
          <w:color w:val="636300"/>
        </w:rPr>
        <w:t xml:space="preserve">only </w:t>
      </w:r>
      <w:r>
        <w:rPr>
          <w:color w:val="737300"/>
        </w:rPr>
        <w:t xml:space="preserve">for </w:t>
      </w:r>
      <w:r>
        <w:rPr>
          <w:color w:val="7C7C00"/>
        </w:rPr>
        <w:t xml:space="preserve">the </w:t>
      </w:r>
      <w:r>
        <w:rPr>
          <w:color w:val="676700"/>
        </w:rPr>
        <w:t xml:space="preserve">extreme </w:t>
      </w:r>
      <w:r>
        <w:rPr>
          <w:color w:val="818100"/>
        </w:rPr>
        <w:t xml:space="preserve">right </w:t>
      </w:r>
      <w:r>
        <w:rPr>
          <w:color w:val="777700"/>
        </w:rPr>
        <w:t xml:space="preserve">side </w:t>
      </w:r>
      <w:r>
        <w:rPr>
          <w:color w:val="868600"/>
        </w:rPr>
        <w:t xml:space="preserve">of </w:t>
      </w:r>
      <w:r>
        <w:rPr>
          <w:color w:val="4F4F00"/>
        </w:rPr>
        <w:t xml:space="preserve">the </w:t>
      </w:r>
      <w:r>
        <w:rPr>
          <w:color w:val="616100"/>
        </w:rPr>
        <w:t>roadway</w:t>
      </w:r>
      <w:r w:rsidR="002C070E">
        <w:rPr>
          <w:color w:val="616100"/>
        </w:rPr>
        <w:t xml:space="preserve"> (not road right of way)</w:t>
      </w:r>
      <w:r>
        <w:rPr>
          <w:color w:val="4E4E00"/>
        </w:rPr>
        <w:t xml:space="preserve">, </w:t>
      </w:r>
      <w:r>
        <w:rPr>
          <w:color w:val="646400"/>
        </w:rPr>
        <w:t>e</w:t>
      </w:r>
      <w:r w:rsidR="002C070E">
        <w:rPr>
          <w:rFonts w:ascii="Courier New" w:eastAsia="Courier New" w:hAnsi="Courier New" w:cs="Courier New"/>
          <w:color w:val="646400"/>
        </w:rPr>
        <w:t>x</w:t>
      </w:r>
      <w:r>
        <w:rPr>
          <w:color w:val="646400"/>
        </w:rPr>
        <w:t>cept</w:t>
      </w:r>
      <w:r>
        <w:rPr>
          <w:b/>
          <w:color w:val="646400"/>
        </w:rPr>
        <w:t xml:space="preserve"> </w:t>
      </w:r>
      <w:r>
        <w:rPr>
          <w:color w:val="606000"/>
        </w:rPr>
        <w:t xml:space="preserve">that </w:t>
      </w:r>
      <w:r>
        <w:rPr>
          <w:color w:val="5B5B00"/>
        </w:rPr>
        <w:t xml:space="preserve">left </w:t>
      </w:r>
      <w:r>
        <w:rPr>
          <w:color w:val="696900"/>
        </w:rPr>
        <w:t xml:space="preserve">turns </w:t>
      </w:r>
      <w:r>
        <w:rPr>
          <w:color w:val="5B5B00"/>
        </w:rPr>
        <w:t xml:space="preserve">may </w:t>
      </w:r>
      <w:r>
        <w:rPr>
          <w:color w:val="606000"/>
        </w:rPr>
        <w:t xml:space="preserve">be </w:t>
      </w:r>
      <w:r>
        <w:rPr>
          <w:color w:val="5D5D00"/>
        </w:rPr>
        <w:t xml:space="preserve">made </w:t>
      </w:r>
      <w:r>
        <w:rPr>
          <w:color w:val="5F5F00"/>
        </w:rPr>
        <w:t xml:space="preserve">from </w:t>
      </w:r>
      <w:r>
        <w:rPr>
          <w:color w:val="5E5E00"/>
        </w:rPr>
        <w:t xml:space="preserve">any </w:t>
      </w:r>
      <w:r>
        <w:rPr>
          <w:color w:val="595900"/>
        </w:rPr>
        <w:t xml:space="preserve">part </w:t>
      </w:r>
      <w:r>
        <w:rPr>
          <w:color w:val="5E5E00"/>
        </w:rPr>
        <w:t xml:space="preserve">of </w:t>
      </w:r>
      <w:r>
        <w:rPr>
          <w:color w:val="6E6E00"/>
        </w:rPr>
        <w:t xml:space="preserve">the </w:t>
      </w:r>
      <w:r>
        <w:rPr>
          <w:color w:val="6F6F00"/>
        </w:rPr>
        <w:t xml:space="preserve">right </w:t>
      </w:r>
      <w:r>
        <w:rPr>
          <w:color w:val="5D5D00"/>
        </w:rPr>
        <w:t xml:space="preserve">lane </w:t>
      </w:r>
      <w:r>
        <w:rPr>
          <w:color w:val="5E5E00"/>
        </w:rPr>
        <w:t xml:space="preserve">which </w:t>
      </w:r>
      <w:r>
        <w:rPr>
          <w:color w:val="434300"/>
        </w:rPr>
        <w:t xml:space="preserve">is </w:t>
      </w:r>
      <w:r>
        <w:rPr>
          <w:color w:val="3D3D00"/>
        </w:rPr>
        <w:t xml:space="preserve">safe </w:t>
      </w:r>
      <w:r>
        <w:rPr>
          <w:color w:val="424200"/>
        </w:rPr>
        <w:t xml:space="preserve">given </w:t>
      </w:r>
      <w:r>
        <w:rPr>
          <w:color w:val="4C4C00"/>
        </w:rPr>
        <w:t xml:space="preserve">prevailing </w:t>
      </w:r>
      <w:r>
        <w:rPr>
          <w:color w:val="3B3B00"/>
        </w:rPr>
        <w:t>considerations</w:t>
      </w:r>
      <w:r>
        <w:rPr>
          <w:color w:val="383800"/>
        </w:rPr>
        <w:t>.</w:t>
      </w:r>
      <w:r>
        <w:rPr>
          <w:color w:val="383800"/>
          <w:sz w:val="28"/>
          <w:szCs w:val="28"/>
        </w:rPr>
        <w:t xml:space="preserve"> </w:t>
      </w:r>
    </w:p>
    <w:p w14:paraId="00000010" w14:textId="573817E7" w:rsidR="009E1396" w:rsidRPr="004C6A0D" w:rsidRDefault="006120B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5E5E00"/>
        </w:rPr>
        <w:t xml:space="preserve">Operators </w:t>
      </w:r>
      <w:r>
        <w:rPr>
          <w:color w:val="585800"/>
        </w:rPr>
        <w:t xml:space="preserve">must </w:t>
      </w:r>
      <w:r>
        <w:rPr>
          <w:color w:val="4E4E00"/>
        </w:rPr>
        <w:t xml:space="preserve">obey </w:t>
      </w:r>
      <w:r>
        <w:rPr>
          <w:color w:val="5E5E00"/>
        </w:rPr>
        <w:t xml:space="preserve">all </w:t>
      </w:r>
      <w:r>
        <w:rPr>
          <w:color w:val="575700"/>
        </w:rPr>
        <w:t xml:space="preserve">related </w:t>
      </w:r>
      <w:r>
        <w:rPr>
          <w:color w:val="4F4F00"/>
        </w:rPr>
        <w:t>laws</w:t>
      </w:r>
      <w:r>
        <w:rPr>
          <w:color w:val="8B8B00"/>
        </w:rPr>
        <w:t xml:space="preserve">. </w:t>
      </w:r>
      <w:r>
        <w:rPr>
          <w:color w:val="696900"/>
        </w:rPr>
        <w:t xml:space="preserve">Including </w:t>
      </w:r>
      <w:r>
        <w:rPr>
          <w:color w:val="5A5A00"/>
        </w:rPr>
        <w:t xml:space="preserve">all </w:t>
      </w:r>
      <w:r>
        <w:rPr>
          <w:color w:val="7F7F00"/>
        </w:rPr>
        <w:t xml:space="preserve">regulations </w:t>
      </w:r>
      <w:r>
        <w:rPr>
          <w:color w:val="545400"/>
        </w:rPr>
        <w:t xml:space="preserve">of the </w:t>
      </w:r>
      <w:r>
        <w:rPr>
          <w:color w:val="5B5B00"/>
        </w:rPr>
        <w:t xml:space="preserve">Department </w:t>
      </w:r>
      <w:r>
        <w:rPr>
          <w:color w:val="6C6C00"/>
        </w:rPr>
        <w:t xml:space="preserve">of </w:t>
      </w:r>
      <w:r>
        <w:rPr>
          <w:color w:val="5B5B00"/>
        </w:rPr>
        <w:t xml:space="preserve">Natural </w:t>
      </w:r>
      <w:r>
        <w:rPr>
          <w:color w:val="707000"/>
        </w:rPr>
        <w:t>Resources</w:t>
      </w:r>
      <w:r>
        <w:rPr>
          <w:color w:val="C9C900"/>
        </w:rPr>
        <w:t xml:space="preserve">. </w:t>
      </w:r>
    </w:p>
    <w:p w14:paraId="1DF9CA5E" w14:textId="12D53CA3" w:rsidR="004C6A0D" w:rsidRDefault="004C6A0D" w:rsidP="004C6A0D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1983ED71" w14:textId="77777777" w:rsidR="004C6A0D" w:rsidRDefault="004C6A0D" w:rsidP="004C6A0D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3D84970C" w14:textId="1F5A6963" w:rsidR="002C070E" w:rsidRDefault="002C070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585800"/>
        </w:rPr>
      </w:pPr>
      <w:r>
        <w:rPr>
          <w:color w:val="585800"/>
        </w:rPr>
        <w:t>All other licensed vehicles, farm machinery and pedestrians have the right-of-way over ATV/UTV use.</w:t>
      </w:r>
    </w:p>
    <w:p w14:paraId="6A89B7BB" w14:textId="1CBA46EF" w:rsidR="002C070E" w:rsidRDefault="002C070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585800"/>
        </w:rPr>
      </w:pPr>
      <w:r>
        <w:rPr>
          <w:color w:val="585800"/>
        </w:rPr>
        <w:t>Open alcoholic beverages are prohibited.</w:t>
      </w:r>
    </w:p>
    <w:p w14:paraId="424313EF" w14:textId="28AB1873" w:rsidR="002C070E" w:rsidRDefault="002C070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585800"/>
        </w:rPr>
      </w:pPr>
      <w:r>
        <w:rPr>
          <w:color w:val="585800"/>
        </w:rPr>
        <w:t>All ATV/UTVs while in operation on designated routes will have lights on at all times.</w:t>
      </w:r>
    </w:p>
    <w:p w14:paraId="0E307245" w14:textId="77777777" w:rsidR="002C070E" w:rsidRPr="002C070E" w:rsidRDefault="002C070E" w:rsidP="002C070E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676700"/>
          <w:sz w:val="10"/>
          <w:szCs w:val="10"/>
        </w:rPr>
      </w:pPr>
      <w:r w:rsidRPr="002C070E">
        <w:rPr>
          <w:color w:val="676700"/>
        </w:rPr>
        <w:t>Operators of ATVs/UTVs must be 16 years of age or older.</w:t>
      </w:r>
      <w:r w:rsidRPr="002C070E">
        <w:rPr>
          <w:color w:val="676700"/>
          <w:sz w:val="10"/>
          <w:szCs w:val="10"/>
        </w:rPr>
        <w:t xml:space="preserve"> </w:t>
      </w:r>
    </w:p>
    <w:p w14:paraId="7DB03546" w14:textId="3F9C6B46" w:rsidR="002C070E" w:rsidRPr="002C070E" w:rsidRDefault="002C070E" w:rsidP="002C070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545400"/>
        </w:rPr>
        <w:t xml:space="preserve">Operators </w:t>
      </w:r>
      <w:r>
        <w:rPr>
          <w:color w:val="535300"/>
        </w:rPr>
        <w:t xml:space="preserve">on designated </w:t>
      </w:r>
      <w:r>
        <w:rPr>
          <w:color w:val="707000"/>
        </w:rPr>
        <w:t xml:space="preserve">routes </w:t>
      </w:r>
      <w:r>
        <w:rPr>
          <w:color w:val="737300"/>
        </w:rPr>
        <w:t xml:space="preserve">must travel </w:t>
      </w:r>
      <w:r>
        <w:rPr>
          <w:color w:val="545400"/>
        </w:rPr>
        <w:t xml:space="preserve">single </w:t>
      </w:r>
      <w:r>
        <w:rPr>
          <w:color w:val="636300"/>
        </w:rPr>
        <w:t>file.</w:t>
      </w:r>
      <w:r>
        <w:rPr>
          <w:color w:val="A8A800"/>
        </w:rPr>
        <w:t xml:space="preserve"> </w:t>
      </w:r>
    </w:p>
    <w:p w14:paraId="5B8BCB3A" w14:textId="7E1A82C8" w:rsidR="002C070E" w:rsidRDefault="002C070E" w:rsidP="002C070E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 w:rsidRPr="002C070E">
        <w:rPr>
          <w:color w:val="676700"/>
        </w:rPr>
        <w:t xml:space="preserve"> </w:t>
      </w:r>
      <w:r w:rsidRPr="002C070E">
        <w:rPr>
          <w:color w:val="696900"/>
        </w:rPr>
        <w:t xml:space="preserve">No </w:t>
      </w:r>
      <w:r w:rsidRPr="002C070E">
        <w:rPr>
          <w:color w:val="626200"/>
        </w:rPr>
        <w:t>ATV</w:t>
      </w:r>
      <w:r w:rsidRPr="002C070E">
        <w:rPr>
          <w:color w:val="696900"/>
        </w:rPr>
        <w:t>/</w:t>
      </w:r>
      <w:r w:rsidRPr="002C070E">
        <w:rPr>
          <w:color w:val="5E5E00"/>
        </w:rPr>
        <w:t xml:space="preserve">UTV </w:t>
      </w:r>
      <w:r w:rsidRPr="002C070E">
        <w:rPr>
          <w:color w:val="4E4E00"/>
        </w:rPr>
        <w:t xml:space="preserve">can </w:t>
      </w:r>
      <w:r w:rsidRPr="002C070E">
        <w:rPr>
          <w:color w:val="525200"/>
        </w:rPr>
        <w:t xml:space="preserve">be </w:t>
      </w:r>
      <w:r w:rsidRPr="002C070E">
        <w:rPr>
          <w:color w:val="616100"/>
        </w:rPr>
        <w:t xml:space="preserve">operated </w:t>
      </w:r>
      <w:r w:rsidRPr="002C070E">
        <w:rPr>
          <w:color w:val="5F5F00"/>
        </w:rPr>
        <w:t xml:space="preserve">on the </w:t>
      </w:r>
      <w:r w:rsidRPr="002C070E">
        <w:rPr>
          <w:color w:val="626200"/>
        </w:rPr>
        <w:t xml:space="preserve">designated </w:t>
      </w:r>
      <w:r w:rsidRPr="002C070E">
        <w:rPr>
          <w:color w:val="525200"/>
        </w:rPr>
        <w:t xml:space="preserve">route </w:t>
      </w:r>
      <w:r w:rsidRPr="002C070E">
        <w:rPr>
          <w:color w:val="4D4D00"/>
        </w:rPr>
        <w:t xml:space="preserve">in </w:t>
      </w:r>
      <w:r w:rsidRPr="002C070E">
        <w:rPr>
          <w:color w:val="717100"/>
        </w:rPr>
        <w:t xml:space="preserve">a </w:t>
      </w:r>
      <w:r w:rsidRPr="002C070E">
        <w:rPr>
          <w:color w:val="676700"/>
        </w:rPr>
        <w:t>wa</w:t>
      </w:r>
      <w:r w:rsidRPr="002C070E">
        <w:rPr>
          <w:b/>
          <w:color w:val="676700"/>
        </w:rPr>
        <w:t xml:space="preserve">y </w:t>
      </w:r>
      <w:r w:rsidRPr="002C070E">
        <w:rPr>
          <w:color w:val="535300"/>
        </w:rPr>
        <w:t xml:space="preserve">that </w:t>
      </w:r>
      <w:r w:rsidRPr="002C070E">
        <w:rPr>
          <w:color w:val="454500"/>
        </w:rPr>
        <w:t xml:space="preserve">causes </w:t>
      </w:r>
      <w:r w:rsidRPr="002C070E">
        <w:rPr>
          <w:color w:val="494900"/>
        </w:rPr>
        <w:t xml:space="preserve">damage </w:t>
      </w:r>
      <w:r w:rsidRPr="002C070E">
        <w:rPr>
          <w:color w:val="464600"/>
        </w:rPr>
        <w:t xml:space="preserve">to </w:t>
      </w:r>
      <w:r w:rsidRPr="002C070E">
        <w:rPr>
          <w:color w:val="484800"/>
        </w:rPr>
        <w:t xml:space="preserve">the </w:t>
      </w:r>
      <w:r w:rsidRPr="002C070E">
        <w:rPr>
          <w:color w:val="585800"/>
        </w:rPr>
        <w:t>roadway</w:t>
      </w:r>
      <w:r w:rsidRPr="002C070E">
        <w:rPr>
          <w:b/>
          <w:color w:val="585800"/>
        </w:rPr>
        <w:t>.</w:t>
      </w:r>
    </w:p>
    <w:p w14:paraId="46D5ABE6" w14:textId="77777777" w:rsidR="002C070E" w:rsidRDefault="002C070E" w:rsidP="002C070E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color w:val="585800"/>
        </w:rPr>
      </w:pPr>
    </w:p>
    <w:p w14:paraId="00000016" w14:textId="77777777" w:rsidR="009E1396" w:rsidRDefault="009E1396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color w:val="585800"/>
        </w:rPr>
      </w:pPr>
    </w:p>
    <w:p w14:paraId="00000017" w14:textId="77777777" w:rsidR="009E1396" w:rsidRDefault="006120B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585800"/>
          <w:sz w:val="26"/>
          <w:szCs w:val="26"/>
          <w:u w:val="single"/>
        </w:rPr>
      </w:pPr>
      <w:r>
        <w:rPr>
          <w:b/>
          <w:color w:val="585800"/>
          <w:sz w:val="26"/>
          <w:szCs w:val="26"/>
          <w:u w:val="single"/>
        </w:rPr>
        <w:t>Section 6: Enforcement</w:t>
      </w:r>
    </w:p>
    <w:p w14:paraId="00000018" w14:textId="77777777" w:rsidR="009E1396" w:rsidRDefault="009E139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585800"/>
          <w:sz w:val="26"/>
          <w:szCs w:val="26"/>
          <w:u w:val="single"/>
        </w:rPr>
      </w:pPr>
    </w:p>
    <w:p w14:paraId="00000019" w14:textId="77777777" w:rsidR="009E1396" w:rsidRDefault="006120B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585800"/>
        </w:rPr>
      </w:pPr>
      <w:r>
        <w:rPr>
          <w:color w:val="585800"/>
        </w:rPr>
        <w:t>This ordinance may be enforced by any law enforcement officer authorized to enforce the laws of the State of Wisconsin. The penalties under s.23.33 Wisconsin Statutes are adopted by reference.</w:t>
      </w:r>
    </w:p>
    <w:p w14:paraId="0000001C" w14:textId="6AD66FF8" w:rsidR="009E1396" w:rsidRDefault="009E139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585800"/>
        </w:rPr>
      </w:pPr>
    </w:p>
    <w:p w14:paraId="0000001E" w14:textId="77777777" w:rsidR="009E1396" w:rsidRDefault="006120B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585800"/>
        </w:rPr>
      </w:pPr>
      <w:r>
        <w:rPr>
          <w:color w:val="585800"/>
        </w:rPr>
        <w:t>Reviewed on this _______ day of _____________, 2020</w:t>
      </w:r>
    </w:p>
    <w:p w14:paraId="0000001F" w14:textId="77777777" w:rsidR="009E1396" w:rsidRDefault="009E139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585800"/>
        </w:rPr>
      </w:pPr>
    </w:p>
    <w:p w14:paraId="00000020" w14:textId="77777777" w:rsidR="009E1396" w:rsidRDefault="006120B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585800"/>
        </w:rPr>
      </w:pPr>
      <w:r>
        <w:rPr>
          <w:color w:val="585800"/>
        </w:rPr>
        <w:t>Town Board:</w:t>
      </w:r>
    </w:p>
    <w:p w14:paraId="00000021" w14:textId="77777777" w:rsidR="009E1396" w:rsidRDefault="009E139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585800"/>
        </w:rPr>
      </w:pPr>
    </w:p>
    <w:p w14:paraId="00000022" w14:textId="77777777" w:rsidR="009E1396" w:rsidRDefault="009E139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585800"/>
        </w:rPr>
      </w:pPr>
    </w:p>
    <w:p w14:paraId="00000023" w14:textId="77777777" w:rsidR="009E1396" w:rsidRDefault="009E139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585800"/>
        </w:rPr>
      </w:pPr>
    </w:p>
    <w:p w14:paraId="00000024" w14:textId="77777777" w:rsidR="009E1396" w:rsidRDefault="006120B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585800"/>
        </w:rPr>
      </w:pPr>
      <w:r>
        <w:rPr>
          <w:color w:val="585800"/>
        </w:rPr>
        <w:t>_____________________________ Kevin Raymer, Chairman</w:t>
      </w:r>
    </w:p>
    <w:p w14:paraId="00000025" w14:textId="77777777" w:rsidR="009E1396" w:rsidRDefault="009E139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585800"/>
        </w:rPr>
      </w:pPr>
    </w:p>
    <w:p w14:paraId="00000026" w14:textId="77777777" w:rsidR="009E1396" w:rsidRDefault="009E139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585800"/>
        </w:rPr>
      </w:pPr>
    </w:p>
    <w:p w14:paraId="00000027" w14:textId="77777777" w:rsidR="009E1396" w:rsidRDefault="009E139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585800"/>
        </w:rPr>
      </w:pPr>
    </w:p>
    <w:p w14:paraId="00000028" w14:textId="77777777" w:rsidR="009E1396" w:rsidRDefault="006120B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585800"/>
        </w:rPr>
      </w:pPr>
      <w:r>
        <w:rPr>
          <w:color w:val="585800"/>
        </w:rPr>
        <w:t>___________________________ Clarence Justin, Supervisor</w:t>
      </w:r>
    </w:p>
    <w:p w14:paraId="00000029" w14:textId="77777777" w:rsidR="009E1396" w:rsidRDefault="009E139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585800"/>
        </w:rPr>
      </w:pPr>
    </w:p>
    <w:p w14:paraId="0000002A" w14:textId="77777777" w:rsidR="009E1396" w:rsidRDefault="009E139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585800"/>
        </w:rPr>
      </w:pPr>
    </w:p>
    <w:p w14:paraId="0000002B" w14:textId="77777777" w:rsidR="009E1396" w:rsidRDefault="009E139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585800"/>
        </w:rPr>
      </w:pPr>
    </w:p>
    <w:p w14:paraId="0000002C" w14:textId="77777777" w:rsidR="009E1396" w:rsidRDefault="009E139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585800"/>
        </w:rPr>
      </w:pPr>
    </w:p>
    <w:p w14:paraId="0000002D" w14:textId="77777777" w:rsidR="009E1396" w:rsidRDefault="006120B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585800"/>
        </w:rPr>
      </w:pPr>
      <w:r>
        <w:rPr>
          <w:color w:val="585800"/>
        </w:rPr>
        <w:t>______________________________ Jeffrey Garves, Supervisor</w:t>
      </w:r>
    </w:p>
    <w:p w14:paraId="0000002E" w14:textId="77777777" w:rsidR="009E1396" w:rsidRDefault="009E139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585800"/>
        </w:rPr>
      </w:pPr>
    </w:p>
    <w:p w14:paraId="0000002F" w14:textId="77777777" w:rsidR="009E1396" w:rsidRDefault="009E139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585800"/>
        </w:rPr>
      </w:pPr>
    </w:p>
    <w:p w14:paraId="00000030" w14:textId="77777777" w:rsidR="009E1396" w:rsidRDefault="009E139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585800"/>
        </w:rPr>
      </w:pPr>
    </w:p>
    <w:p w14:paraId="00000031" w14:textId="77777777" w:rsidR="009E1396" w:rsidRDefault="006120B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585800"/>
        </w:rPr>
      </w:pPr>
      <w:r>
        <w:rPr>
          <w:color w:val="585800"/>
        </w:rPr>
        <w:t xml:space="preserve"> </w:t>
      </w:r>
    </w:p>
    <w:p w14:paraId="00000032" w14:textId="77777777" w:rsidR="009E1396" w:rsidRDefault="006120B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585800"/>
        </w:rPr>
      </w:pPr>
      <w:r>
        <w:rPr>
          <w:color w:val="585800"/>
        </w:rPr>
        <w:t>_______________________________ Lisa Brey, Town Clerk</w:t>
      </w:r>
    </w:p>
    <w:sectPr w:rsidR="009E1396" w:rsidSect="000F0375">
      <w:pgSz w:w="12240" w:h="15840"/>
      <w:pgMar w:top="450" w:right="1440" w:bottom="63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F30BEC"/>
    <w:multiLevelType w:val="multilevel"/>
    <w:tmpl w:val="0EF419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8F22463"/>
    <w:multiLevelType w:val="multilevel"/>
    <w:tmpl w:val="3460BD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54B4534"/>
    <w:multiLevelType w:val="multilevel"/>
    <w:tmpl w:val="204A12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396"/>
    <w:rsid w:val="000F0375"/>
    <w:rsid w:val="002358B6"/>
    <w:rsid w:val="002C070E"/>
    <w:rsid w:val="004C6A0D"/>
    <w:rsid w:val="006120BA"/>
    <w:rsid w:val="00867CFD"/>
    <w:rsid w:val="0088522E"/>
    <w:rsid w:val="009E1396"/>
    <w:rsid w:val="00AA6444"/>
    <w:rsid w:val="00DF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28B35"/>
  <w15:docId w15:val="{07E9FED8-9D4D-4FB9-A560-B48B43372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2C07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644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4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TownOfSparta</dc:creator>
  <cp:lastModifiedBy>TownOfSparta</cp:lastModifiedBy>
  <cp:revision>10</cp:revision>
  <cp:lastPrinted>2020-09-30T14:21:00Z</cp:lastPrinted>
  <dcterms:created xsi:type="dcterms:W3CDTF">2020-02-14T21:37:00Z</dcterms:created>
  <dcterms:modified xsi:type="dcterms:W3CDTF">2020-10-14T13:04:00Z</dcterms:modified>
</cp:coreProperties>
</file>